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659C3" w14:textId="77777777" w:rsidR="00113232" w:rsidRDefault="00113232" w:rsidP="00113232">
      <w:pPr>
        <w:jc w:val="both"/>
        <w:rPr>
          <w:rFonts w:cs="Times New Roman"/>
          <w:b/>
          <w:color w:val="000000" w:themeColor="text1"/>
          <w:lang w:val="en-CA"/>
        </w:rPr>
      </w:pPr>
      <w:r>
        <w:rPr>
          <w:rFonts w:cs="Times New Roman"/>
          <w:b/>
          <w:color w:val="000000" w:themeColor="text1"/>
          <w:lang w:val="en-CA"/>
        </w:rPr>
        <w:t xml:space="preserve">Op-Ed? Where to start? </w:t>
      </w:r>
    </w:p>
    <w:p w14:paraId="5D2E5552" w14:textId="0319F431" w:rsidR="00113232" w:rsidRDefault="00113232" w:rsidP="00113232">
      <w:pPr>
        <w:pStyle w:val="Paragraphedeliste"/>
        <w:numPr>
          <w:ilvl w:val="0"/>
          <w:numId w:val="2"/>
        </w:numPr>
        <w:jc w:val="both"/>
        <w:rPr>
          <w:rFonts w:cs="Times New Roman"/>
          <w:bCs/>
          <w:color w:val="000000" w:themeColor="text1"/>
          <w:lang w:val="en-CA"/>
        </w:rPr>
      </w:pPr>
      <w:r>
        <w:rPr>
          <w:rFonts w:cs="Times New Roman"/>
          <w:bCs/>
          <w:color w:val="000000" w:themeColor="text1"/>
          <w:lang w:val="en-CA"/>
        </w:rPr>
        <w:t xml:space="preserve">In Class, format will be </w:t>
      </w:r>
      <w:proofErr w:type="gramStart"/>
      <w:r>
        <w:rPr>
          <w:rFonts w:cs="Times New Roman"/>
          <w:bCs/>
          <w:color w:val="000000" w:themeColor="text1"/>
          <w:lang w:val="en-CA"/>
        </w:rPr>
        <w:t>reviewed</w:t>
      </w:r>
      <w:proofErr w:type="gramEnd"/>
      <w:r>
        <w:rPr>
          <w:rFonts w:cs="Times New Roman"/>
          <w:bCs/>
          <w:color w:val="000000" w:themeColor="text1"/>
          <w:lang w:val="en-CA"/>
        </w:rPr>
        <w:t xml:space="preserve"> </w:t>
      </w:r>
    </w:p>
    <w:p w14:paraId="558C0F91" w14:textId="15B9A71D" w:rsidR="00113232" w:rsidRPr="00421A17" w:rsidRDefault="00113232" w:rsidP="00113232">
      <w:pPr>
        <w:pStyle w:val="Paragraphedeliste"/>
        <w:numPr>
          <w:ilvl w:val="0"/>
          <w:numId w:val="2"/>
        </w:numPr>
        <w:jc w:val="both"/>
        <w:rPr>
          <w:rFonts w:cs="Times New Roman"/>
          <w:bCs/>
          <w:color w:val="000000" w:themeColor="text1"/>
          <w:lang w:val="en-CA"/>
        </w:rPr>
      </w:pPr>
      <w:r w:rsidRPr="00421A17">
        <w:rPr>
          <w:rFonts w:cs="Times New Roman"/>
          <w:bCs/>
          <w:color w:val="000000" w:themeColor="text1"/>
          <w:lang w:val="en-CA"/>
        </w:rPr>
        <w:t xml:space="preserve">Short videos will be discussed in </w:t>
      </w:r>
      <w:proofErr w:type="gramStart"/>
      <w:r w:rsidRPr="00421A17">
        <w:rPr>
          <w:rFonts w:cs="Times New Roman"/>
          <w:bCs/>
          <w:color w:val="000000" w:themeColor="text1"/>
          <w:lang w:val="en-CA"/>
        </w:rPr>
        <w:t>class</w:t>
      </w:r>
      <w:proofErr w:type="gramEnd"/>
      <w:r w:rsidRPr="00421A17">
        <w:rPr>
          <w:rFonts w:cs="Times New Roman"/>
          <w:bCs/>
          <w:color w:val="000000" w:themeColor="text1"/>
          <w:lang w:val="en-CA"/>
        </w:rPr>
        <w:t xml:space="preserve"> </w:t>
      </w:r>
    </w:p>
    <w:p w14:paraId="793E1346" w14:textId="77777777" w:rsidR="00113232" w:rsidRPr="00103F49" w:rsidRDefault="00113232" w:rsidP="00113232">
      <w:pPr>
        <w:pStyle w:val="Paragraphedeliste"/>
        <w:numPr>
          <w:ilvl w:val="0"/>
          <w:numId w:val="2"/>
        </w:numPr>
        <w:jc w:val="both"/>
        <w:rPr>
          <w:rFonts w:cs="Times New Roman"/>
          <w:b/>
          <w:color w:val="000000" w:themeColor="text1"/>
          <w:lang w:val="en-CA"/>
        </w:rPr>
      </w:pPr>
      <w:r>
        <w:rPr>
          <w:rFonts w:cs="Times New Roman"/>
          <w:bCs/>
          <w:color w:val="000000" w:themeColor="text1"/>
          <w:lang w:val="en-CA"/>
        </w:rPr>
        <w:t xml:space="preserve">Go find and read Op-Eds to get used to the </w:t>
      </w:r>
      <w:proofErr w:type="gramStart"/>
      <w:r>
        <w:rPr>
          <w:rFonts w:cs="Times New Roman"/>
          <w:bCs/>
          <w:color w:val="000000" w:themeColor="text1"/>
          <w:lang w:val="en-CA"/>
        </w:rPr>
        <w:t>style</w:t>
      </w:r>
      <w:proofErr w:type="gramEnd"/>
      <w:r>
        <w:rPr>
          <w:rFonts w:cs="Times New Roman"/>
          <w:bCs/>
          <w:color w:val="000000" w:themeColor="text1"/>
          <w:lang w:val="en-CA"/>
        </w:rPr>
        <w:t xml:space="preserve"> </w:t>
      </w:r>
    </w:p>
    <w:p w14:paraId="5D767052" w14:textId="77777777" w:rsidR="00113232" w:rsidRDefault="00113232" w:rsidP="00113232">
      <w:pPr>
        <w:jc w:val="both"/>
        <w:rPr>
          <w:rFonts w:cs="Times New Roman"/>
          <w:color w:val="000000" w:themeColor="text1"/>
          <w:lang w:val="en-CA"/>
        </w:rPr>
      </w:pPr>
    </w:p>
    <w:p w14:paraId="23BFD86D" w14:textId="77777777" w:rsidR="00113232" w:rsidRPr="00FB700B" w:rsidRDefault="00113232" w:rsidP="00113232">
      <w:pPr>
        <w:jc w:val="both"/>
        <w:rPr>
          <w:rFonts w:cs="Times New Roman"/>
          <w:color w:val="000000" w:themeColor="text1"/>
          <w:lang w:val="en-CA"/>
        </w:rPr>
      </w:pPr>
      <w:r w:rsidRPr="00421A17">
        <w:rPr>
          <w:rFonts w:cs="Times New Roman"/>
          <w:b/>
          <w:bCs/>
          <w:color w:val="000000" w:themeColor="text1"/>
          <w:lang w:val="en-CA"/>
        </w:rPr>
        <w:t>The structure</w:t>
      </w:r>
      <w:r w:rsidRPr="00FB700B">
        <w:rPr>
          <w:rFonts w:cs="Times New Roman"/>
          <w:color w:val="000000" w:themeColor="text1"/>
          <w:lang w:val="en-CA"/>
        </w:rPr>
        <w:t xml:space="preserve"> of an </w:t>
      </w:r>
      <w:r>
        <w:rPr>
          <w:rFonts w:cs="Times New Roman"/>
          <w:color w:val="000000" w:themeColor="text1"/>
          <w:lang w:val="en-CA"/>
        </w:rPr>
        <w:t>O</w:t>
      </w:r>
      <w:r w:rsidRPr="00FB700B">
        <w:rPr>
          <w:rFonts w:cs="Times New Roman"/>
          <w:color w:val="000000" w:themeColor="text1"/>
          <w:lang w:val="en-CA"/>
        </w:rPr>
        <w:t xml:space="preserve">p-ed: </w:t>
      </w:r>
    </w:p>
    <w:p w14:paraId="11DE90E3" w14:textId="77777777" w:rsidR="00113232" w:rsidRPr="00FB700B" w:rsidRDefault="00113232" w:rsidP="00113232">
      <w:pPr>
        <w:numPr>
          <w:ilvl w:val="0"/>
          <w:numId w:val="1"/>
        </w:numPr>
        <w:ind w:left="360"/>
        <w:jc w:val="both"/>
        <w:rPr>
          <w:rFonts w:eastAsia="Times New Roman" w:cs="Times New Roman"/>
          <w:color w:val="000000" w:themeColor="text1"/>
          <w:spacing w:val="3"/>
          <w:lang w:val="en-CA" w:eastAsia="fr-FR"/>
        </w:rPr>
      </w:pPr>
      <w:r w:rsidRPr="00FB700B">
        <w:rPr>
          <w:rFonts w:eastAsia="Times New Roman" w:cs="Times New Roman"/>
          <w:color w:val="000000" w:themeColor="text1"/>
          <w:spacing w:val="3"/>
          <w:lang w:val="en-CA" w:eastAsia="fr-FR"/>
        </w:rPr>
        <w:t xml:space="preserve">Lead paragraph: grab the reader’s attention. Why should I care? What is your one BIG idea: this should be clear by the end of the first sentence or, at the latest, at the end of your first paragraph. </w:t>
      </w:r>
    </w:p>
    <w:p w14:paraId="22690C4A" w14:textId="77777777" w:rsidR="00113232" w:rsidRPr="00FB700B" w:rsidRDefault="00113232" w:rsidP="00113232">
      <w:pPr>
        <w:numPr>
          <w:ilvl w:val="0"/>
          <w:numId w:val="1"/>
        </w:numPr>
        <w:ind w:left="360"/>
        <w:jc w:val="both"/>
        <w:rPr>
          <w:rFonts w:eastAsia="Times New Roman" w:cs="Times New Roman"/>
          <w:color w:val="000000" w:themeColor="text1"/>
          <w:spacing w:val="3"/>
          <w:lang w:val="en-CA" w:eastAsia="fr-FR"/>
        </w:rPr>
      </w:pPr>
      <w:r w:rsidRPr="00FB700B">
        <w:rPr>
          <w:rFonts w:eastAsia="Times New Roman" w:cs="Times New Roman"/>
          <w:color w:val="000000" w:themeColor="text1"/>
          <w:spacing w:val="3"/>
          <w:lang w:val="en-CA" w:eastAsia="fr-FR"/>
        </w:rPr>
        <w:t xml:space="preserve">Supporting paragraphs: build on this </w:t>
      </w:r>
      <w:r w:rsidRPr="00300392">
        <w:rPr>
          <w:rFonts w:eastAsia="Times New Roman" w:cs="Times New Roman"/>
          <w:color w:val="000000" w:themeColor="text1"/>
          <w:spacing w:val="3"/>
          <w:u w:val="single"/>
          <w:lang w:val="en-CA" w:eastAsia="fr-FR"/>
        </w:rPr>
        <w:t>one BIG idea</w:t>
      </w:r>
      <w:r w:rsidRPr="00FB700B">
        <w:rPr>
          <w:rFonts w:eastAsia="Times New Roman" w:cs="Times New Roman"/>
          <w:color w:val="000000" w:themeColor="text1"/>
          <w:spacing w:val="3"/>
          <w:lang w:val="en-CA" w:eastAsia="fr-FR"/>
        </w:rPr>
        <w:t xml:space="preserve"> with claims, facts, anecdotes, and statistics. Consider having a “to be sure” paragraph to pre-empt objections, but this is not necessary in all cases. </w:t>
      </w:r>
    </w:p>
    <w:p w14:paraId="330932B9" w14:textId="77777777" w:rsidR="00113232" w:rsidRDefault="00113232" w:rsidP="00113232">
      <w:pPr>
        <w:numPr>
          <w:ilvl w:val="0"/>
          <w:numId w:val="1"/>
        </w:numPr>
        <w:ind w:left="360"/>
        <w:jc w:val="both"/>
        <w:rPr>
          <w:rFonts w:eastAsia="Times New Roman" w:cs="Times New Roman"/>
          <w:color w:val="000000" w:themeColor="text1"/>
          <w:spacing w:val="3"/>
          <w:lang w:val="en-CA" w:eastAsia="fr-FR"/>
        </w:rPr>
      </w:pPr>
      <w:r w:rsidRPr="00FB700B">
        <w:rPr>
          <w:rFonts w:eastAsia="Times New Roman" w:cs="Times New Roman"/>
          <w:color w:val="000000" w:themeColor="text1"/>
          <w:spacing w:val="3"/>
          <w:lang w:val="en-CA" w:eastAsia="fr-FR"/>
        </w:rPr>
        <w:t xml:space="preserve">Last paragraph: do not summarize. Take your argument further. If you are arguing for action, propose a solution. Bring the story “full circle” with a compelling last sentence. </w:t>
      </w:r>
    </w:p>
    <w:p w14:paraId="02EBB3C2" w14:textId="78B33AD8" w:rsidR="00113232" w:rsidRDefault="00113232" w:rsidP="00113232">
      <w:pPr>
        <w:ind w:left="360"/>
        <w:jc w:val="both"/>
        <w:rPr>
          <w:rFonts w:eastAsia="Times New Roman" w:cs="Times New Roman"/>
          <w:color w:val="000000" w:themeColor="text1"/>
          <w:spacing w:val="3"/>
          <w:lang w:val="en-CA" w:eastAsia="fr-FR"/>
        </w:rPr>
      </w:pPr>
    </w:p>
    <w:p w14:paraId="0EE56FED" w14:textId="13038987" w:rsidR="00113232" w:rsidRDefault="00113232" w:rsidP="00113232">
      <w:pPr>
        <w:ind w:left="360"/>
        <w:jc w:val="both"/>
        <w:rPr>
          <w:rFonts w:eastAsia="Times New Roman" w:cs="Times New Roman"/>
          <w:color w:val="000000" w:themeColor="text1"/>
          <w:spacing w:val="3"/>
          <w:lang w:val="en-CA" w:eastAsia="fr-FR"/>
        </w:rPr>
      </w:pPr>
    </w:p>
    <w:p w14:paraId="09BFBCE3" w14:textId="1BBE16D3" w:rsidR="00113232" w:rsidRDefault="00113232" w:rsidP="00113232">
      <w:pPr>
        <w:ind w:left="360"/>
        <w:jc w:val="both"/>
        <w:rPr>
          <w:rFonts w:eastAsia="Times New Roman" w:cs="Times New Roman"/>
          <w:color w:val="000000" w:themeColor="text1"/>
          <w:spacing w:val="3"/>
          <w:lang w:val="en-CA" w:eastAsia="fr-FR"/>
        </w:rPr>
      </w:pPr>
    </w:p>
    <w:p w14:paraId="667E65A1" w14:textId="1A0DCE8C" w:rsidR="00113232" w:rsidRDefault="00113232" w:rsidP="00113232">
      <w:pPr>
        <w:ind w:left="360"/>
        <w:jc w:val="both"/>
        <w:rPr>
          <w:rFonts w:eastAsia="Times New Roman" w:cs="Times New Roman"/>
          <w:color w:val="000000" w:themeColor="text1"/>
          <w:spacing w:val="3"/>
          <w:lang w:val="en-CA" w:eastAsia="fr-FR"/>
        </w:rPr>
      </w:pPr>
    </w:p>
    <w:p w14:paraId="1EB98A68" w14:textId="4EFF7E70" w:rsidR="00113232" w:rsidRDefault="00113232" w:rsidP="00113232">
      <w:pPr>
        <w:ind w:left="360"/>
        <w:jc w:val="both"/>
        <w:rPr>
          <w:rFonts w:eastAsia="Times New Roman" w:cs="Times New Roman"/>
          <w:color w:val="000000" w:themeColor="text1"/>
          <w:spacing w:val="3"/>
          <w:lang w:val="en-CA" w:eastAsia="fr-FR"/>
        </w:rPr>
      </w:pPr>
    </w:p>
    <w:p w14:paraId="3AA2738B" w14:textId="053761B5" w:rsidR="00113232" w:rsidRDefault="00113232" w:rsidP="00113232">
      <w:pPr>
        <w:ind w:left="360"/>
        <w:jc w:val="both"/>
        <w:rPr>
          <w:rFonts w:eastAsia="Times New Roman" w:cs="Times New Roman"/>
          <w:color w:val="000000" w:themeColor="text1"/>
          <w:spacing w:val="3"/>
          <w:lang w:val="en-CA" w:eastAsia="fr-FR"/>
        </w:rPr>
      </w:pPr>
    </w:p>
    <w:p w14:paraId="38AC17CC" w14:textId="3D19CC0B" w:rsidR="00113232" w:rsidRDefault="00113232" w:rsidP="00113232">
      <w:pPr>
        <w:ind w:left="360"/>
        <w:jc w:val="both"/>
        <w:rPr>
          <w:rFonts w:eastAsia="Times New Roman" w:cs="Times New Roman"/>
          <w:color w:val="000000" w:themeColor="text1"/>
          <w:spacing w:val="3"/>
          <w:lang w:val="en-CA" w:eastAsia="fr-FR"/>
        </w:rPr>
      </w:pPr>
    </w:p>
    <w:p w14:paraId="21B5A128" w14:textId="4FF4493B" w:rsidR="00113232" w:rsidRDefault="00113232" w:rsidP="00113232">
      <w:pPr>
        <w:ind w:left="360"/>
        <w:jc w:val="both"/>
        <w:rPr>
          <w:rFonts w:eastAsia="Times New Roman" w:cs="Times New Roman"/>
          <w:color w:val="000000" w:themeColor="text1"/>
          <w:spacing w:val="3"/>
          <w:lang w:val="en-CA" w:eastAsia="fr-FR"/>
        </w:rPr>
      </w:pPr>
    </w:p>
    <w:p w14:paraId="69AA4422" w14:textId="4404B52D" w:rsidR="00113232" w:rsidRDefault="00113232" w:rsidP="00113232">
      <w:pPr>
        <w:ind w:left="360"/>
        <w:jc w:val="both"/>
        <w:rPr>
          <w:rFonts w:eastAsia="Times New Roman" w:cs="Times New Roman"/>
          <w:color w:val="000000" w:themeColor="text1"/>
          <w:spacing w:val="3"/>
          <w:lang w:val="en-CA" w:eastAsia="fr-FR"/>
        </w:rPr>
      </w:pPr>
    </w:p>
    <w:p w14:paraId="03A75D9D" w14:textId="46BEF07B" w:rsidR="00113232" w:rsidRDefault="00113232" w:rsidP="00113232">
      <w:pPr>
        <w:ind w:left="360"/>
        <w:jc w:val="both"/>
        <w:rPr>
          <w:rFonts w:eastAsia="Times New Roman" w:cs="Times New Roman"/>
          <w:color w:val="000000" w:themeColor="text1"/>
          <w:spacing w:val="3"/>
          <w:lang w:val="en-CA" w:eastAsia="fr-FR"/>
        </w:rPr>
      </w:pPr>
    </w:p>
    <w:p w14:paraId="261C6B1D" w14:textId="2B45F581" w:rsidR="00113232" w:rsidRDefault="00113232" w:rsidP="00113232">
      <w:pPr>
        <w:ind w:left="360"/>
        <w:jc w:val="both"/>
        <w:rPr>
          <w:rFonts w:eastAsia="Times New Roman" w:cs="Times New Roman"/>
          <w:color w:val="000000" w:themeColor="text1"/>
          <w:spacing w:val="3"/>
          <w:lang w:val="en-CA" w:eastAsia="fr-FR"/>
        </w:rPr>
      </w:pPr>
    </w:p>
    <w:p w14:paraId="35E811A8" w14:textId="22FA31ED" w:rsidR="00113232" w:rsidRDefault="00113232" w:rsidP="00113232">
      <w:pPr>
        <w:ind w:left="360"/>
        <w:jc w:val="both"/>
        <w:rPr>
          <w:rFonts w:eastAsia="Times New Roman" w:cs="Times New Roman"/>
          <w:color w:val="000000" w:themeColor="text1"/>
          <w:spacing w:val="3"/>
          <w:lang w:val="en-CA" w:eastAsia="fr-FR"/>
        </w:rPr>
      </w:pPr>
    </w:p>
    <w:p w14:paraId="735A070B" w14:textId="5FCD28CE" w:rsidR="00113232" w:rsidRDefault="00113232" w:rsidP="00113232">
      <w:pPr>
        <w:ind w:left="360"/>
        <w:jc w:val="both"/>
        <w:rPr>
          <w:rFonts w:eastAsia="Times New Roman" w:cs="Times New Roman"/>
          <w:color w:val="000000" w:themeColor="text1"/>
          <w:spacing w:val="3"/>
          <w:lang w:val="en-CA" w:eastAsia="fr-FR"/>
        </w:rPr>
      </w:pPr>
    </w:p>
    <w:p w14:paraId="5CA351C2" w14:textId="0084610A" w:rsidR="00113232" w:rsidRDefault="00113232" w:rsidP="00113232">
      <w:pPr>
        <w:ind w:left="360"/>
        <w:jc w:val="both"/>
        <w:rPr>
          <w:rFonts w:eastAsia="Times New Roman" w:cs="Times New Roman"/>
          <w:color w:val="000000" w:themeColor="text1"/>
          <w:spacing w:val="3"/>
          <w:lang w:val="en-CA" w:eastAsia="fr-FR"/>
        </w:rPr>
      </w:pPr>
    </w:p>
    <w:p w14:paraId="718B5CC6" w14:textId="0A731537" w:rsidR="00113232" w:rsidRDefault="00113232" w:rsidP="00113232">
      <w:pPr>
        <w:ind w:left="360"/>
        <w:jc w:val="both"/>
        <w:rPr>
          <w:rFonts w:eastAsia="Times New Roman" w:cs="Times New Roman"/>
          <w:color w:val="000000" w:themeColor="text1"/>
          <w:spacing w:val="3"/>
          <w:lang w:val="en-CA" w:eastAsia="fr-FR"/>
        </w:rPr>
      </w:pPr>
    </w:p>
    <w:p w14:paraId="7C01929A" w14:textId="636223EA" w:rsidR="00113232" w:rsidRDefault="00113232" w:rsidP="00113232">
      <w:pPr>
        <w:ind w:left="360"/>
        <w:jc w:val="both"/>
        <w:rPr>
          <w:rFonts w:eastAsia="Times New Roman" w:cs="Times New Roman"/>
          <w:color w:val="000000" w:themeColor="text1"/>
          <w:spacing w:val="3"/>
          <w:lang w:val="en-CA" w:eastAsia="fr-FR"/>
        </w:rPr>
      </w:pPr>
    </w:p>
    <w:p w14:paraId="4708BF85" w14:textId="35A8204B" w:rsidR="00113232" w:rsidRDefault="00113232" w:rsidP="00113232">
      <w:pPr>
        <w:ind w:left="360"/>
        <w:jc w:val="both"/>
        <w:rPr>
          <w:rFonts w:eastAsia="Times New Roman" w:cs="Times New Roman"/>
          <w:color w:val="000000" w:themeColor="text1"/>
          <w:spacing w:val="3"/>
          <w:lang w:val="en-CA" w:eastAsia="fr-FR"/>
        </w:rPr>
      </w:pPr>
    </w:p>
    <w:p w14:paraId="0DEBA1F5" w14:textId="23B0FD23" w:rsidR="00113232" w:rsidRDefault="00113232" w:rsidP="00113232">
      <w:pPr>
        <w:ind w:left="360"/>
        <w:jc w:val="both"/>
        <w:rPr>
          <w:rFonts w:eastAsia="Times New Roman" w:cs="Times New Roman"/>
          <w:color w:val="000000" w:themeColor="text1"/>
          <w:spacing w:val="3"/>
          <w:lang w:val="en-CA" w:eastAsia="fr-FR"/>
        </w:rPr>
      </w:pPr>
    </w:p>
    <w:p w14:paraId="57EBE5FB" w14:textId="0FE2A5DA" w:rsidR="00113232" w:rsidRDefault="00113232" w:rsidP="00113232">
      <w:pPr>
        <w:ind w:left="360"/>
        <w:jc w:val="both"/>
        <w:rPr>
          <w:rFonts w:eastAsia="Times New Roman" w:cs="Times New Roman"/>
          <w:color w:val="000000" w:themeColor="text1"/>
          <w:spacing w:val="3"/>
          <w:lang w:val="en-CA" w:eastAsia="fr-FR"/>
        </w:rPr>
      </w:pPr>
    </w:p>
    <w:p w14:paraId="0501639B" w14:textId="2156E8C2" w:rsidR="00113232" w:rsidRDefault="00113232" w:rsidP="00113232">
      <w:pPr>
        <w:ind w:left="360"/>
        <w:jc w:val="both"/>
        <w:rPr>
          <w:rFonts w:eastAsia="Times New Roman" w:cs="Times New Roman"/>
          <w:color w:val="000000" w:themeColor="text1"/>
          <w:spacing w:val="3"/>
          <w:lang w:val="en-CA" w:eastAsia="fr-FR"/>
        </w:rPr>
      </w:pPr>
    </w:p>
    <w:p w14:paraId="1E2C1DD7" w14:textId="1D817FE6" w:rsidR="00113232" w:rsidRDefault="00113232" w:rsidP="00113232">
      <w:pPr>
        <w:ind w:left="360"/>
        <w:jc w:val="both"/>
        <w:rPr>
          <w:rFonts w:eastAsia="Times New Roman" w:cs="Times New Roman"/>
          <w:color w:val="000000" w:themeColor="text1"/>
          <w:spacing w:val="3"/>
          <w:lang w:val="en-CA" w:eastAsia="fr-FR"/>
        </w:rPr>
      </w:pPr>
    </w:p>
    <w:p w14:paraId="0C145647" w14:textId="033E8C5B" w:rsidR="00113232" w:rsidRDefault="00113232" w:rsidP="00113232">
      <w:pPr>
        <w:ind w:left="360"/>
        <w:jc w:val="both"/>
        <w:rPr>
          <w:rFonts w:eastAsia="Times New Roman" w:cs="Times New Roman"/>
          <w:color w:val="000000" w:themeColor="text1"/>
          <w:spacing w:val="3"/>
          <w:lang w:val="en-CA" w:eastAsia="fr-FR"/>
        </w:rPr>
      </w:pPr>
    </w:p>
    <w:p w14:paraId="119B3922" w14:textId="0AEB7811" w:rsidR="00113232" w:rsidRDefault="00113232" w:rsidP="00113232">
      <w:pPr>
        <w:ind w:left="360"/>
        <w:jc w:val="both"/>
        <w:rPr>
          <w:rFonts w:eastAsia="Times New Roman" w:cs="Times New Roman"/>
          <w:color w:val="000000" w:themeColor="text1"/>
          <w:spacing w:val="3"/>
          <w:lang w:val="en-CA" w:eastAsia="fr-FR"/>
        </w:rPr>
      </w:pPr>
    </w:p>
    <w:p w14:paraId="0669DCD3" w14:textId="26494A6B" w:rsidR="00113232" w:rsidRDefault="00113232" w:rsidP="00113232">
      <w:pPr>
        <w:ind w:left="360"/>
        <w:jc w:val="both"/>
        <w:rPr>
          <w:rFonts w:eastAsia="Times New Roman" w:cs="Times New Roman"/>
          <w:color w:val="000000" w:themeColor="text1"/>
          <w:spacing w:val="3"/>
          <w:lang w:val="en-CA" w:eastAsia="fr-FR"/>
        </w:rPr>
      </w:pPr>
    </w:p>
    <w:p w14:paraId="64B8B473" w14:textId="1CEF87DB" w:rsidR="00113232" w:rsidRDefault="00113232" w:rsidP="00113232">
      <w:pPr>
        <w:ind w:left="360"/>
        <w:jc w:val="both"/>
        <w:rPr>
          <w:rFonts w:eastAsia="Times New Roman" w:cs="Times New Roman"/>
          <w:color w:val="000000" w:themeColor="text1"/>
          <w:spacing w:val="3"/>
          <w:lang w:val="en-CA" w:eastAsia="fr-FR"/>
        </w:rPr>
      </w:pPr>
    </w:p>
    <w:p w14:paraId="2C3B9B80" w14:textId="05C94729" w:rsidR="00113232" w:rsidRDefault="00113232" w:rsidP="00113232">
      <w:pPr>
        <w:ind w:left="360"/>
        <w:jc w:val="both"/>
        <w:rPr>
          <w:rFonts w:eastAsia="Times New Roman" w:cs="Times New Roman"/>
          <w:color w:val="000000" w:themeColor="text1"/>
          <w:spacing w:val="3"/>
          <w:lang w:val="en-CA" w:eastAsia="fr-FR"/>
        </w:rPr>
      </w:pPr>
    </w:p>
    <w:p w14:paraId="15BB9237" w14:textId="57E502CC" w:rsidR="00113232" w:rsidRDefault="00113232" w:rsidP="00113232">
      <w:pPr>
        <w:ind w:left="360"/>
        <w:jc w:val="both"/>
        <w:rPr>
          <w:rFonts w:eastAsia="Times New Roman" w:cs="Times New Roman"/>
          <w:color w:val="000000" w:themeColor="text1"/>
          <w:spacing w:val="3"/>
          <w:lang w:val="en-CA" w:eastAsia="fr-FR"/>
        </w:rPr>
      </w:pPr>
    </w:p>
    <w:p w14:paraId="07A93C81" w14:textId="0282E607" w:rsidR="00113232" w:rsidRDefault="00113232" w:rsidP="00113232">
      <w:pPr>
        <w:ind w:left="360"/>
        <w:jc w:val="both"/>
        <w:rPr>
          <w:rFonts w:eastAsia="Times New Roman" w:cs="Times New Roman"/>
          <w:color w:val="000000" w:themeColor="text1"/>
          <w:spacing w:val="3"/>
          <w:lang w:val="en-CA" w:eastAsia="fr-FR"/>
        </w:rPr>
      </w:pPr>
    </w:p>
    <w:p w14:paraId="72BF40C1" w14:textId="2E241E62" w:rsidR="00113232" w:rsidRDefault="00113232" w:rsidP="00113232">
      <w:pPr>
        <w:ind w:left="360"/>
        <w:jc w:val="both"/>
        <w:rPr>
          <w:rFonts w:eastAsia="Times New Roman" w:cs="Times New Roman"/>
          <w:color w:val="000000" w:themeColor="text1"/>
          <w:spacing w:val="3"/>
          <w:lang w:val="en-CA" w:eastAsia="fr-FR"/>
        </w:rPr>
      </w:pPr>
    </w:p>
    <w:p w14:paraId="3AAE6028" w14:textId="4EABAE1B" w:rsidR="00113232" w:rsidRDefault="00113232" w:rsidP="00113232">
      <w:pPr>
        <w:ind w:left="360"/>
        <w:jc w:val="both"/>
        <w:rPr>
          <w:rFonts w:eastAsia="Times New Roman" w:cs="Times New Roman"/>
          <w:color w:val="000000" w:themeColor="text1"/>
          <w:spacing w:val="3"/>
          <w:lang w:val="en-CA" w:eastAsia="fr-FR"/>
        </w:rPr>
      </w:pPr>
    </w:p>
    <w:p w14:paraId="2B4317E7" w14:textId="77777777" w:rsidR="00113232" w:rsidRDefault="00113232" w:rsidP="00113232">
      <w:pPr>
        <w:ind w:left="360"/>
        <w:jc w:val="both"/>
        <w:rPr>
          <w:rFonts w:eastAsia="Times New Roman" w:cs="Times New Roman"/>
          <w:color w:val="000000" w:themeColor="text1"/>
          <w:spacing w:val="3"/>
          <w:lang w:val="en-CA" w:eastAsia="fr-FR"/>
        </w:rPr>
      </w:pPr>
    </w:p>
    <w:p w14:paraId="275BD712" w14:textId="6BD1C39C" w:rsidR="00113232" w:rsidRDefault="00113232" w:rsidP="00113232">
      <w:pPr>
        <w:spacing w:before="108" w:after="108"/>
        <w:rPr>
          <w:rFonts w:eastAsia="Times New Roman" w:cs="Times New Roman"/>
          <w:color w:val="000000" w:themeColor="text1"/>
          <w:spacing w:val="3"/>
          <w:lang w:val="en-CA" w:eastAsia="fr-FR"/>
        </w:rPr>
      </w:pPr>
      <w:r w:rsidRPr="00FB700B">
        <w:rPr>
          <w:rFonts w:eastAsia="Times New Roman" w:cs="Times New Roman"/>
          <w:color w:val="000000" w:themeColor="text1"/>
          <w:spacing w:val="3"/>
          <w:lang w:val="en-CA" w:eastAsia="fr-FR"/>
        </w:rPr>
        <w:lastRenderedPageBreak/>
        <w:t xml:space="preserve">Here are Op-ed </w:t>
      </w:r>
      <w:r w:rsidRPr="00421A17">
        <w:rPr>
          <w:rFonts w:eastAsia="Times New Roman" w:cs="Times New Roman"/>
          <w:b/>
          <w:bCs/>
          <w:color w:val="000000" w:themeColor="text1"/>
          <w:spacing w:val="3"/>
          <w:lang w:val="en-CA" w:eastAsia="fr-FR"/>
        </w:rPr>
        <w:t>writing tips</w:t>
      </w:r>
      <w:r>
        <w:rPr>
          <w:rFonts w:eastAsia="Times New Roman" w:cs="Times New Roman"/>
          <w:color w:val="000000" w:themeColor="text1"/>
          <w:spacing w:val="3"/>
          <w:lang w:val="en-CA" w:eastAsia="fr-FR"/>
        </w:rPr>
        <w:t xml:space="preserve"> </w:t>
      </w:r>
      <w:r w:rsidRPr="00FB700B">
        <w:rPr>
          <w:rFonts w:eastAsia="Times New Roman" w:cs="Times New Roman"/>
          <w:color w:val="000000" w:themeColor="text1"/>
          <w:spacing w:val="3"/>
          <w:lang w:val="en-CA" w:eastAsia="fr-FR"/>
        </w:rPr>
        <w:t>from the McGill Institutional Communications Department</w:t>
      </w:r>
      <w:r>
        <w:rPr>
          <w:rFonts w:eastAsia="Times New Roman" w:cs="Times New Roman"/>
          <w:color w:val="000000" w:themeColor="text1"/>
          <w:spacing w:val="3"/>
          <w:lang w:val="en-CA" w:eastAsia="fr-FR"/>
        </w:rPr>
        <w:t xml:space="preserve"> (MICD)</w:t>
      </w:r>
      <w:r w:rsidRPr="00FB700B">
        <w:rPr>
          <w:rFonts w:eastAsia="Times New Roman" w:cs="Times New Roman"/>
          <w:color w:val="000000" w:themeColor="text1"/>
          <w:spacing w:val="3"/>
          <w:lang w:val="en-CA" w:eastAsia="fr-FR"/>
        </w:rPr>
        <w:t xml:space="preserve">. </w:t>
      </w:r>
      <w:r>
        <w:rPr>
          <w:rFonts w:eastAsia="Times New Roman" w:cs="Times New Roman"/>
          <w:color w:val="000000" w:themeColor="text1"/>
          <w:spacing w:val="3"/>
          <w:lang w:val="en-CA" w:eastAsia="fr-FR"/>
        </w:rPr>
        <w:t xml:space="preserve">These tips were </w:t>
      </w:r>
      <w:r w:rsidRPr="00FB700B">
        <w:rPr>
          <w:rFonts w:eastAsia="Times New Roman" w:cs="Times New Roman"/>
          <w:color w:val="000000" w:themeColor="text1"/>
          <w:spacing w:val="3"/>
          <w:lang w:val="en-CA" w:eastAsia="fr-FR"/>
        </w:rPr>
        <w:t>adapted</w:t>
      </w:r>
      <w:r>
        <w:rPr>
          <w:rFonts w:eastAsia="Times New Roman" w:cs="Times New Roman"/>
          <w:color w:val="000000" w:themeColor="text1"/>
          <w:spacing w:val="3"/>
          <w:lang w:val="en-CA" w:eastAsia="fr-FR"/>
        </w:rPr>
        <w:t xml:space="preserve"> for CÉGEP students by Michel Fournier-Simard in the Fall of 2022, the </w:t>
      </w:r>
      <w:r w:rsidRPr="002B6106">
        <w:rPr>
          <w:rFonts w:eastAsia="Times New Roman" w:cs="Times New Roman"/>
          <w:b/>
          <w:bCs/>
          <w:color w:val="000000" w:themeColor="text1"/>
          <w:spacing w:val="3"/>
          <w:u w:val="single"/>
          <w:lang w:val="en-CA" w:eastAsia="fr-FR"/>
        </w:rPr>
        <w:t>emphasis</w:t>
      </w:r>
      <w:r>
        <w:rPr>
          <w:rFonts w:eastAsia="Times New Roman" w:cs="Times New Roman"/>
          <w:color w:val="000000" w:themeColor="text1"/>
          <w:spacing w:val="3"/>
          <w:lang w:val="en-CA" w:eastAsia="fr-FR"/>
        </w:rPr>
        <w:t xml:space="preserve"> are mine</w:t>
      </w:r>
      <w:r w:rsidR="00CE5974">
        <w:rPr>
          <w:rFonts w:eastAsia="Times New Roman" w:cs="Times New Roman"/>
          <w:color w:val="000000" w:themeColor="text1"/>
          <w:spacing w:val="3"/>
          <w:lang w:val="en-CA" w:eastAsia="fr-FR"/>
        </w:rPr>
        <w:t xml:space="preserve">, the text is </w:t>
      </w:r>
      <w:r w:rsidR="00610A60">
        <w:rPr>
          <w:rFonts w:eastAsia="Times New Roman" w:cs="Times New Roman"/>
          <w:color w:val="000000" w:themeColor="text1"/>
          <w:spacing w:val="3"/>
          <w:lang w:val="en-CA" w:eastAsia="fr-FR"/>
        </w:rPr>
        <w:t>(</w:t>
      </w:r>
      <w:r w:rsidR="00CE5974">
        <w:rPr>
          <w:rFonts w:eastAsia="Times New Roman" w:cs="Times New Roman"/>
          <w:color w:val="000000" w:themeColor="text1"/>
          <w:spacing w:val="3"/>
          <w:lang w:val="en-CA" w:eastAsia="fr-FR"/>
        </w:rPr>
        <w:t>mostly</w:t>
      </w:r>
      <w:r w:rsidR="00610A60">
        <w:rPr>
          <w:rFonts w:eastAsia="Times New Roman" w:cs="Times New Roman"/>
          <w:color w:val="000000" w:themeColor="text1"/>
          <w:spacing w:val="3"/>
          <w:lang w:val="en-CA" w:eastAsia="fr-FR"/>
        </w:rPr>
        <w:t>)</w:t>
      </w:r>
      <w:r w:rsidR="00CE5974">
        <w:rPr>
          <w:rFonts w:eastAsia="Times New Roman" w:cs="Times New Roman"/>
          <w:color w:val="000000" w:themeColor="text1"/>
          <w:spacing w:val="3"/>
          <w:lang w:val="en-CA" w:eastAsia="fr-FR"/>
        </w:rPr>
        <w:t xml:space="preserve"> </w:t>
      </w:r>
      <w:r w:rsidR="00CE5974" w:rsidRPr="00610A60">
        <w:rPr>
          <w:rFonts w:eastAsia="Times New Roman" w:cs="Times New Roman"/>
          <w:color w:val="000000" w:themeColor="text1"/>
          <w:spacing w:val="3"/>
          <w:lang w:val="en-CA" w:eastAsia="fr-FR"/>
        </w:rPr>
        <w:t>not</w:t>
      </w:r>
      <w:r>
        <w:rPr>
          <w:rFonts w:eastAsia="Times New Roman" w:cs="Times New Roman"/>
          <w:color w:val="000000" w:themeColor="text1"/>
          <w:spacing w:val="3"/>
          <w:lang w:val="en-CA" w:eastAsia="fr-FR"/>
        </w:rPr>
        <w:t>.</w:t>
      </w:r>
    </w:p>
    <w:p w14:paraId="09568CDC" w14:textId="77777777" w:rsidR="00113232" w:rsidRPr="00113232" w:rsidRDefault="00113232" w:rsidP="00113232">
      <w:pPr>
        <w:spacing w:before="108" w:after="108"/>
        <w:rPr>
          <w:rFonts w:eastAsia="Times New Roman" w:cs="Times New Roman"/>
          <w:b/>
          <w:color w:val="000000" w:themeColor="text1"/>
          <w:lang w:val="fr-CA" w:eastAsia="fr-FR"/>
        </w:rPr>
      </w:pPr>
      <w:r w:rsidRPr="00113232">
        <w:rPr>
          <w:rFonts w:eastAsia="Times New Roman" w:cs="Times New Roman"/>
          <w:b/>
          <w:color w:val="000000" w:themeColor="text1"/>
          <w:spacing w:val="3"/>
          <w:lang w:val="fr-CA" w:eastAsia="fr-FR"/>
        </w:rPr>
        <w:t xml:space="preserve">Source: </w:t>
      </w:r>
      <w:hyperlink r:id="rId7" w:history="1">
        <w:r w:rsidRPr="00113232">
          <w:rPr>
            <w:rStyle w:val="Hyperlien"/>
            <w:rFonts w:eastAsia="Times New Roman" w:cs="Times New Roman"/>
            <w:b/>
            <w:lang w:val="fr-CA" w:eastAsia="fr-FR"/>
          </w:rPr>
          <w:t>https://www.mcgill.ca/newsroom/faculty-students-and-staff/op-ed</w:t>
        </w:r>
      </w:hyperlink>
      <w:r w:rsidRPr="00113232">
        <w:rPr>
          <w:rFonts w:eastAsia="Times New Roman" w:cs="Times New Roman"/>
          <w:b/>
          <w:color w:val="000000" w:themeColor="text1"/>
          <w:lang w:val="fr-CA" w:eastAsia="fr-FR"/>
        </w:rPr>
        <w:t xml:space="preserve"> </w:t>
      </w:r>
    </w:p>
    <w:p w14:paraId="58668AB1" w14:textId="77777777" w:rsidR="00113232" w:rsidRDefault="00113232" w:rsidP="00113232">
      <w:pPr>
        <w:spacing w:before="108" w:after="108"/>
        <w:rPr>
          <w:rFonts w:eastAsia="Times New Roman" w:cs="Times New Roman"/>
          <w:color w:val="000000" w:themeColor="text1"/>
          <w:spacing w:val="3"/>
          <w:lang w:val="en-CA" w:eastAsia="fr-FR"/>
        </w:rPr>
      </w:pPr>
      <w:r>
        <w:rPr>
          <w:rFonts w:eastAsia="Times New Roman" w:cs="Times New Roman"/>
          <w:color w:val="000000" w:themeColor="text1"/>
          <w:lang w:val="en-CA" w:eastAsia="fr-FR"/>
        </w:rPr>
        <w:t xml:space="preserve">The MICD link </w:t>
      </w:r>
      <w:r w:rsidRPr="00FB700B">
        <w:rPr>
          <w:rFonts w:eastAsia="Times New Roman" w:cs="Times New Roman"/>
          <w:color w:val="000000" w:themeColor="text1"/>
          <w:lang w:val="en-CA" w:eastAsia="fr-FR"/>
        </w:rPr>
        <w:t>Includes a list of helpful resources on writing an Op-ed</w:t>
      </w:r>
      <w:r>
        <w:rPr>
          <w:rFonts w:eastAsia="Times New Roman" w:cs="Times New Roman"/>
          <w:color w:val="000000" w:themeColor="text1"/>
          <w:lang w:val="en-CA" w:eastAsia="fr-FR"/>
        </w:rPr>
        <w:t>, which I encourage students to look at.</w:t>
      </w:r>
      <w:r>
        <w:rPr>
          <w:rFonts w:eastAsia="Times New Roman" w:cs="Times New Roman"/>
          <w:b/>
          <w:color w:val="000000" w:themeColor="text1"/>
          <w:lang w:val="en-US" w:eastAsia="fr-FR"/>
        </w:rPr>
        <w:t xml:space="preserve"> </w:t>
      </w:r>
    </w:p>
    <w:p w14:paraId="70E3A009" w14:textId="77777777" w:rsidR="00113232" w:rsidRPr="002B6106" w:rsidRDefault="00113232" w:rsidP="00113232">
      <w:pPr>
        <w:spacing w:before="108" w:after="108" w:line="384" w:lineRule="atLeast"/>
        <w:jc w:val="center"/>
        <w:rPr>
          <w:rFonts w:eastAsia="Times New Roman" w:cs="Times New Roman"/>
          <w:b/>
          <w:color w:val="000000" w:themeColor="text1"/>
          <w:lang w:val="en-US" w:eastAsia="fr-FR"/>
        </w:rPr>
      </w:pPr>
      <w:r>
        <w:rPr>
          <w:rFonts w:eastAsia="Times New Roman" w:cs="Times New Roman"/>
          <w:b/>
          <w:color w:val="000000" w:themeColor="text1"/>
          <w:lang w:val="en-US" w:eastAsia="fr-FR"/>
        </w:rPr>
        <w:t>***</w:t>
      </w:r>
    </w:p>
    <w:p w14:paraId="677F5D26" w14:textId="480EC8F6" w:rsidR="00113232" w:rsidRPr="00FB700B" w:rsidRDefault="00113232" w:rsidP="00113232">
      <w:pPr>
        <w:spacing w:after="240"/>
        <w:jc w:val="both"/>
        <w:rPr>
          <w:rFonts w:eastAsia="Times New Roman" w:cs="Times New Roman"/>
          <w:color w:val="000000" w:themeColor="text1"/>
          <w:spacing w:val="3"/>
          <w:lang w:val="en-CA" w:eastAsia="fr-FR"/>
        </w:rPr>
      </w:pPr>
      <w:r w:rsidRPr="00FB700B">
        <w:rPr>
          <w:rFonts w:eastAsia="Times New Roman" w:cs="Times New Roman"/>
          <w:color w:val="000000" w:themeColor="text1"/>
          <w:spacing w:val="3"/>
          <w:lang w:val="en-CA" w:eastAsia="fr-FR"/>
        </w:rPr>
        <w:t>An op-ed is an opinion piece on a newsworthy topic. Op-eds provide an opportunity to inform and stimulate public debate</w:t>
      </w:r>
      <w:r>
        <w:rPr>
          <w:rFonts w:eastAsia="Times New Roman" w:cs="Times New Roman"/>
          <w:color w:val="000000" w:themeColor="text1"/>
          <w:spacing w:val="3"/>
          <w:lang w:val="en-CA" w:eastAsia="fr-FR"/>
        </w:rPr>
        <w:t>.</w:t>
      </w:r>
      <w:r w:rsidRPr="00FB700B">
        <w:rPr>
          <w:rFonts w:eastAsia="Times New Roman" w:cs="Times New Roman"/>
          <w:color w:val="000000" w:themeColor="text1"/>
          <w:spacing w:val="3"/>
          <w:lang w:val="en-CA" w:eastAsia="fr-FR"/>
        </w:rPr>
        <w:t xml:space="preserve"> Some tips for writing them:</w:t>
      </w:r>
    </w:p>
    <w:p w14:paraId="1C255997" w14:textId="77777777" w:rsidR="00113232" w:rsidRDefault="00113232" w:rsidP="00113232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eastAsia="Times New Roman" w:cs="Times New Roman"/>
          <w:color w:val="000000" w:themeColor="text1"/>
          <w:spacing w:val="3"/>
          <w:lang w:val="en-CA" w:eastAsia="fr-FR"/>
        </w:rPr>
      </w:pPr>
      <w:r>
        <w:rPr>
          <w:rFonts w:eastAsia="Times New Roman" w:cs="Times New Roman"/>
          <w:color w:val="000000" w:themeColor="text1"/>
          <w:spacing w:val="3"/>
          <w:lang w:val="en-CA" w:eastAsia="fr-FR"/>
        </w:rPr>
        <w:t xml:space="preserve">This is not your typical CÉGEP paper, you have more freedom in style, it is YOUR Op-Ed, your voice. Normally, we want you to be neutral. Here, I want you to give me your opinion (backed up convincingly). </w:t>
      </w:r>
    </w:p>
    <w:p w14:paraId="5FEAC713" w14:textId="77777777" w:rsidR="00113232" w:rsidRPr="00FB700B" w:rsidRDefault="00113232" w:rsidP="00113232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eastAsia="Times New Roman" w:cs="Times New Roman"/>
          <w:color w:val="000000" w:themeColor="text1"/>
          <w:spacing w:val="3"/>
          <w:lang w:val="en-CA" w:eastAsia="fr-FR"/>
        </w:rPr>
      </w:pPr>
      <w:r w:rsidRPr="00FB700B">
        <w:rPr>
          <w:rFonts w:eastAsia="Times New Roman" w:cs="Times New Roman"/>
          <w:color w:val="000000" w:themeColor="text1"/>
          <w:spacing w:val="3"/>
          <w:lang w:val="en-CA" w:eastAsia="fr-FR"/>
        </w:rPr>
        <w:t xml:space="preserve">Make sure you have a </w:t>
      </w:r>
      <w:r w:rsidRPr="00FB700B">
        <w:rPr>
          <w:rFonts w:eastAsia="Times New Roman" w:cs="Times New Roman"/>
          <w:b/>
          <w:color w:val="000000" w:themeColor="text1"/>
          <w:spacing w:val="3"/>
          <w:u w:val="single"/>
          <w:lang w:val="en-CA" w:eastAsia="fr-FR"/>
        </w:rPr>
        <w:t>thesis</w:t>
      </w:r>
      <w:r w:rsidRPr="00FB700B">
        <w:rPr>
          <w:rFonts w:eastAsia="Times New Roman" w:cs="Times New Roman"/>
          <w:color w:val="000000" w:themeColor="text1"/>
          <w:spacing w:val="3"/>
          <w:lang w:val="en-CA" w:eastAsia="fr-FR"/>
        </w:rPr>
        <w:t xml:space="preserve">. </w:t>
      </w:r>
      <w:r w:rsidRPr="00FB700B">
        <w:rPr>
          <w:rFonts w:eastAsia="Times New Roman" w:cs="Times New Roman"/>
          <w:b/>
          <w:color w:val="000000" w:themeColor="text1"/>
          <w:spacing w:val="3"/>
          <w:lang w:val="en-CA" w:eastAsia="fr-FR"/>
        </w:rPr>
        <w:t xml:space="preserve">This is not a descriptive piece. </w:t>
      </w:r>
    </w:p>
    <w:p w14:paraId="4CE42035" w14:textId="77777777" w:rsidR="00113232" w:rsidRPr="00FB700B" w:rsidRDefault="00113232" w:rsidP="00113232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eastAsia="Times New Roman" w:cs="Times New Roman"/>
          <w:color w:val="000000" w:themeColor="text1"/>
          <w:spacing w:val="3"/>
          <w:lang w:val="en-CA" w:eastAsia="fr-FR"/>
        </w:rPr>
      </w:pPr>
      <w:r w:rsidRPr="00FB700B">
        <w:rPr>
          <w:rFonts w:eastAsia="Times New Roman" w:cs="Times New Roman"/>
          <w:color w:val="000000" w:themeColor="text1"/>
          <w:spacing w:val="3"/>
          <w:lang w:val="en-CA" w:eastAsia="fr-FR"/>
        </w:rPr>
        <w:t xml:space="preserve">Craft a clear message, </w:t>
      </w:r>
      <w:r w:rsidRPr="00FB700B">
        <w:rPr>
          <w:rFonts w:eastAsia="Times New Roman" w:cs="Times New Roman"/>
          <w:b/>
          <w:color w:val="000000" w:themeColor="text1"/>
          <w:spacing w:val="3"/>
          <w:lang w:val="en-CA" w:eastAsia="fr-FR"/>
        </w:rPr>
        <w:t>focus tightly on one idea</w:t>
      </w:r>
      <w:r w:rsidRPr="00FB700B">
        <w:rPr>
          <w:rFonts w:eastAsia="Times New Roman" w:cs="Times New Roman"/>
          <w:color w:val="000000" w:themeColor="text1"/>
          <w:spacing w:val="3"/>
          <w:lang w:val="en-CA" w:eastAsia="fr-FR"/>
        </w:rPr>
        <w:t xml:space="preserve"> or </w:t>
      </w:r>
      <w:proofErr w:type="gramStart"/>
      <w:r w:rsidRPr="00FB700B">
        <w:rPr>
          <w:rFonts w:eastAsia="Times New Roman" w:cs="Times New Roman"/>
          <w:color w:val="000000" w:themeColor="text1"/>
          <w:spacing w:val="3"/>
          <w:lang w:val="en-CA" w:eastAsia="fr-FR"/>
        </w:rPr>
        <w:t>argument</w:t>
      </w:r>
      <w:proofErr w:type="gramEnd"/>
      <w:r w:rsidRPr="00FB700B">
        <w:rPr>
          <w:rFonts w:eastAsia="Times New Roman" w:cs="Times New Roman"/>
          <w:color w:val="000000" w:themeColor="text1"/>
          <w:spacing w:val="3"/>
          <w:lang w:val="en-CA" w:eastAsia="fr-FR"/>
        </w:rPr>
        <w:t xml:space="preserve"> and tell readers, high up in the piece, </w:t>
      </w:r>
      <w:r w:rsidRPr="00FB700B">
        <w:rPr>
          <w:rFonts w:eastAsia="Times New Roman" w:cs="Times New Roman"/>
          <w:b/>
          <w:color w:val="000000" w:themeColor="text1"/>
          <w:spacing w:val="3"/>
          <w:lang w:val="en-CA" w:eastAsia="fr-FR"/>
        </w:rPr>
        <w:t>why they should care</w:t>
      </w:r>
      <w:r w:rsidRPr="00FB700B">
        <w:rPr>
          <w:rFonts w:eastAsia="Times New Roman" w:cs="Times New Roman"/>
          <w:color w:val="000000" w:themeColor="text1"/>
          <w:spacing w:val="3"/>
          <w:lang w:val="en-CA" w:eastAsia="fr-FR"/>
        </w:rPr>
        <w:t>. </w:t>
      </w:r>
    </w:p>
    <w:p w14:paraId="66B47834" w14:textId="77777777" w:rsidR="00113232" w:rsidRPr="00FB700B" w:rsidRDefault="00113232" w:rsidP="00113232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eastAsia="Times New Roman" w:cs="Times New Roman"/>
          <w:color w:val="000000" w:themeColor="text1"/>
          <w:spacing w:val="3"/>
          <w:lang w:val="en-CA" w:eastAsia="fr-FR"/>
        </w:rPr>
      </w:pPr>
      <w:r w:rsidRPr="00FB700B">
        <w:rPr>
          <w:rFonts w:eastAsia="Times New Roman" w:cs="Times New Roman"/>
          <w:color w:val="000000" w:themeColor="text1"/>
          <w:spacing w:val="3"/>
          <w:lang w:val="en-CA" w:eastAsia="fr-FR"/>
        </w:rPr>
        <w:t>Write in strong, lively language – but don’t rant.</w:t>
      </w:r>
    </w:p>
    <w:p w14:paraId="347452C2" w14:textId="77777777" w:rsidR="00113232" w:rsidRPr="00FB700B" w:rsidRDefault="00113232" w:rsidP="00113232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eastAsia="Times New Roman" w:cs="Times New Roman"/>
          <w:color w:val="000000" w:themeColor="text1"/>
          <w:spacing w:val="3"/>
          <w:lang w:val="en-CA" w:eastAsia="fr-FR"/>
        </w:rPr>
      </w:pPr>
      <w:r w:rsidRPr="00FB700B">
        <w:rPr>
          <w:rFonts w:eastAsia="Times New Roman" w:cs="Times New Roman"/>
          <w:b/>
          <w:color w:val="000000" w:themeColor="text1"/>
          <w:spacing w:val="3"/>
          <w:lang w:val="en-CA" w:eastAsia="fr-FR"/>
        </w:rPr>
        <w:t>Make it timely</w:t>
      </w:r>
      <w:r w:rsidRPr="00FB700B">
        <w:rPr>
          <w:rFonts w:eastAsia="Times New Roman" w:cs="Times New Roman"/>
          <w:color w:val="000000" w:themeColor="text1"/>
          <w:spacing w:val="3"/>
          <w:lang w:val="en-CA" w:eastAsia="fr-FR"/>
        </w:rPr>
        <w:t>. Tie your piece to the strongest possible news peg – a high-profile Supreme Court ruling or major space-exploration launch, for example -- and deliver it several days ahead of that event, if possible.</w:t>
      </w:r>
    </w:p>
    <w:p w14:paraId="6D97BD95" w14:textId="77777777" w:rsidR="00113232" w:rsidRPr="00FB700B" w:rsidRDefault="00113232" w:rsidP="00113232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eastAsia="Times New Roman" w:cs="Times New Roman"/>
          <w:color w:val="000000" w:themeColor="text1"/>
          <w:spacing w:val="3"/>
          <w:lang w:val="en-CA" w:eastAsia="fr-FR"/>
        </w:rPr>
      </w:pPr>
      <w:r w:rsidRPr="00FB700B">
        <w:rPr>
          <w:rFonts w:eastAsia="Times New Roman" w:cs="Times New Roman"/>
          <w:color w:val="000000" w:themeColor="text1"/>
          <w:spacing w:val="3"/>
          <w:lang w:val="en-CA" w:eastAsia="fr-FR"/>
        </w:rPr>
        <w:t xml:space="preserve">Keep sentences and paragraphs </w:t>
      </w:r>
      <w:r w:rsidRPr="00FB700B">
        <w:rPr>
          <w:rFonts w:eastAsia="Times New Roman" w:cs="Times New Roman"/>
          <w:b/>
          <w:color w:val="000000" w:themeColor="text1"/>
          <w:spacing w:val="3"/>
          <w:lang w:val="en-CA" w:eastAsia="fr-FR"/>
        </w:rPr>
        <w:t>short and simple</w:t>
      </w:r>
      <w:r w:rsidRPr="00FB700B">
        <w:rPr>
          <w:rFonts w:eastAsia="Times New Roman" w:cs="Times New Roman"/>
          <w:color w:val="000000" w:themeColor="text1"/>
          <w:spacing w:val="3"/>
          <w:lang w:val="en-CA" w:eastAsia="fr-FR"/>
        </w:rPr>
        <w:t xml:space="preserve">. </w:t>
      </w:r>
    </w:p>
    <w:p w14:paraId="7150E68D" w14:textId="77777777" w:rsidR="00113232" w:rsidRPr="00FB700B" w:rsidRDefault="00113232" w:rsidP="00113232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eastAsia="Times New Roman" w:cs="Times New Roman"/>
          <w:color w:val="000000" w:themeColor="text1"/>
          <w:spacing w:val="3"/>
          <w:lang w:val="en-CA" w:eastAsia="fr-FR"/>
        </w:rPr>
      </w:pPr>
      <w:r w:rsidRPr="00FB700B">
        <w:rPr>
          <w:rFonts w:eastAsia="Times New Roman" w:cs="Times New Roman"/>
          <w:color w:val="000000" w:themeColor="text1"/>
          <w:spacing w:val="3"/>
          <w:lang w:val="en-CA" w:eastAsia="fr-FR"/>
        </w:rPr>
        <w:t xml:space="preserve">Choose a </w:t>
      </w:r>
      <w:r w:rsidRPr="00481BC1">
        <w:rPr>
          <w:rFonts w:eastAsia="Times New Roman" w:cs="Times New Roman"/>
          <w:b/>
          <w:bCs/>
          <w:color w:val="000000" w:themeColor="text1"/>
          <w:spacing w:val="3"/>
          <w:lang w:val="en-CA" w:eastAsia="fr-FR"/>
        </w:rPr>
        <w:t>strong title</w:t>
      </w:r>
      <w:r w:rsidRPr="00FB700B">
        <w:rPr>
          <w:rFonts w:eastAsia="Times New Roman" w:cs="Times New Roman"/>
          <w:color w:val="000000" w:themeColor="text1"/>
          <w:spacing w:val="3"/>
          <w:lang w:val="en-CA" w:eastAsia="fr-FR"/>
        </w:rPr>
        <w:t xml:space="preserve"> for your </w:t>
      </w:r>
      <w:proofErr w:type="gramStart"/>
      <w:r w:rsidRPr="00FB700B">
        <w:rPr>
          <w:rFonts w:eastAsia="Times New Roman" w:cs="Times New Roman"/>
          <w:color w:val="000000" w:themeColor="text1"/>
          <w:spacing w:val="3"/>
          <w:lang w:val="en-CA" w:eastAsia="fr-FR"/>
        </w:rPr>
        <w:t>piece</w:t>
      </w:r>
      <w:proofErr w:type="gramEnd"/>
    </w:p>
    <w:p w14:paraId="47A99EF1" w14:textId="77777777" w:rsidR="00113232" w:rsidRPr="00FB700B" w:rsidRDefault="00113232" w:rsidP="00113232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eastAsia="Times New Roman" w:cs="Times New Roman"/>
          <w:color w:val="000000" w:themeColor="text1"/>
          <w:spacing w:val="3"/>
          <w:lang w:val="en-CA" w:eastAsia="fr-FR"/>
        </w:rPr>
      </w:pPr>
      <w:r w:rsidRPr="00FB700B">
        <w:rPr>
          <w:rFonts w:eastAsia="Times New Roman" w:cs="Times New Roman"/>
          <w:color w:val="000000" w:themeColor="text1"/>
          <w:spacing w:val="3"/>
          <w:lang w:val="en-CA" w:eastAsia="fr-FR"/>
        </w:rPr>
        <w:t xml:space="preserve">Weave in relevant facts and statistics to bolster your </w:t>
      </w:r>
      <w:proofErr w:type="gramStart"/>
      <w:r w:rsidRPr="00FB700B">
        <w:rPr>
          <w:rFonts w:eastAsia="Times New Roman" w:cs="Times New Roman"/>
          <w:color w:val="000000" w:themeColor="text1"/>
          <w:spacing w:val="3"/>
          <w:lang w:val="en-CA" w:eastAsia="fr-FR"/>
        </w:rPr>
        <w:t>case, but</w:t>
      </w:r>
      <w:proofErr w:type="gramEnd"/>
      <w:r w:rsidRPr="00FB700B">
        <w:rPr>
          <w:rFonts w:eastAsia="Times New Roman" w:cs="Times New Roman"/>
          <w:color w:val="000000" w:themeColor="text1"/>
          <w:spacing w:val="3"/>
          <w:lang w:val="en-CA" w:eastAsia="fr-FR"/>
        </w:rPr>
        <w:t xml:space="preserve"> try to avoid using too many of them.</w:t>
      </w:r>
    </w:p>
    <w:p w14:paraId="514356CC" w14:textId="77777777" w:rsidR="00113232" w:rsidRPr="00FB700B" w:rsidRDefault="00113232" w:rsidP="00113232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eastAsia="Times New Roman" w:cs="Times New Roman"/>
          <w:color w:val="000000" w:themeColor="text1"/>
          <w:spacing w:val="3"/>
          <w:lang w:val="en-CA" w:eastAsia="fr-FR"/>
        </w:rPr>
      </w:pPr>
      <w:r w:rsidRPr="00FB700B">
        <w:rPr>
          <w:rFonts w:eastAsia="Times New Roman" w:cs="Times New Roman"/>
          <w:color w:val="000000" w:themeColor="text1"/>
          <w:spacing w:val="3"/>
          <w:lang w:val="en-CA" w:eastAsia="fr-FR"/>
        </w:rPr>
        <w:t>Anecdotes and examples may help illustrate points and add colour to the piece.</w:t>
      </w:r>
    </w:p>
    <w:p w14:paraId="1F65A262" w14:textId="77777777" w:rsidR="00113232" w:rsidRPr="00FB700B" w:rsidRDefault="00113232" w:rsidP="00113232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eastAsia="Times New Roman" w:cs="Times New Roman"/>
          <w:color w:val="000000" w:themeColor="text1"/>
          <w:spacing w:val="3"/>
          <w:lang w:val="en-CA" w:eastAsia="fr-FR"/>
        </w:rPr>
      </w:pPr>
      <w:r w:rsidRPr="00FB700B">
        <w:rPr>
          <w:rFonts w:eastAsia="Times New Roman" w:cs="Times New Roman"/>
          <w:color w:val="000000" w:themeColor="text1"/>
          <w:spacing w:val="3"/>
          <w:lang w:val="en-CA" w:eastAsia="fr-FR"/>
        </w:rPr>
        <w:t>If you have a good graphic to drive home a point, offer it.</w:t>
      </w:r>
    </w:p>
    <w:p w14:paraId="19134E04" w14:textId="77777777" w:rsidR="00113232" w:rsidRPr="00FB700B" w:rsidRDefault="00113232" w:rsidP="00113232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eastAsia="Times New Roman" w:cs="Times New Roman"/>
          <w:color w:val="000000" w:themeColor="text1"/>
          <w:spacing w:val="3"/>
          <w:lang w:val="en-CA" w:eastAsia="fr-FR"/>
        </w:rPr>
      </w:pPr>
      <w:proofErr w:type="gramStart"/>
      <w:r w:rsidRPr="00FB700B">
        <w:rPr>
          <w:rFonts w:eastAsia="Times New Roman" w:cs="Times New Roman"/>
          <w:b/>
          <w:color w:val="000000" w:themeColor="text1"/>
          <w:spacing w:val="3"/>
          <w:lang w:val="en-CA" w:eastAsia="fr-FR"/>
        </w:rPr>
        <w:t>Steer</w:t>
      </w:r>
      <w:proofErr w:type="gramEnd"/>
      <w:r w:rsidRPr="00FB700B">
        <w:rPr>
          <w:rFonts w:eastAsia="Times New Roman" w:cs="Times New Roman"/>
          <w:b/>
          <w:color w:val="000000" w:themeColor="text1"/>
          <w:spacing w:val="3"/>
          <w:lang w:val="en-CA" w:eastAsia="fr-FR"/>
        </w:rPr>
        <w:t xml:space="preserve"> clear of academic jargon</w:t>
      </w:r>
      <w:r w:rsidRPr="00FB700B">
        <w:rPr>
          <w:rFonts w:eastAsia="Times New Roman" w:cs="Times New Roman"/>
          <w:color w:val="000000" w:themeColor="text1"/>
          <w:spacing w:val="3"/>
          <w:lang w:val="en-CA" w:eastAsia="fr-FR"/>
        </w:rPr>
        <w:t xml:space="preserve"> and technical terms; if readers (and editors) have to labour to figure out what you’re saying, you’ve lost them.</w:t>
      </w:r>
    </w:p>
    <w:p w14:paraId="14A49CB6" w14:textId="77777777" w:rsidR="00113232" w:rsidRPr="00FB700B" w:rsidRDefault="00113232" w:rsidP="00113232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eastAsia="Times New Roman" w:cs="Times New Roman"/>
          <w:color w:val="000000" w:themeColor="text1"/>
          <w:spacing w:val="3"/>
          <w:lang w:val="en-CA" w:eastAsia="fr-FR"/>
        </w:rPr>
      </w:pPr>
      <w:r w:rsidRPr="00FB700B">
        <w:rPr>
          <w:rFonts w:eastAsia="Times New Roman" w:cs="Times New Roman"/>
          <w:color w:val="000000" w:themeColor="text1"/>
          <w:spacing w:val="3"/>
          <w:lang w:val="en-CA" w:eastAsia="fr-FR"/>
        </w:rPr>
        <w:t xml:space="preserve">Consider working </w:t>
      </w:r>
      <w:r>
        <w:rPr>
          <w:rFonts w:eastAsia="Times New Roman" w:cs="Times New Roman"/>
          <w:color w:val="000000" w:themeColor="text1"/>
          <w:spacing w:val="3"/>
          <w:lang w:val="en-CA" w:eastAsia="fr-FR"/>
        </w:rPr>
        <w:t>on</w:t>
      </w:r>
      <w:r w:rsidRPr="00FB700B">
        <w:rPr>
          <w:rFonts w:eastAsia="Times New Roman" w:cs="Times New Roman"/>
          <w:color w:val="000000" w:themeColor="text1"/>
          <w:spacing w:val="3"/>
          <w:lang w:val="en-CA" w:eastAsia="fr-FR"/>
        </w:rPr>
        <w:t xml:space="preserve"> pre-empt</w:t>
      </w:r>
      <w:r>
        <w:rPr>
          <w:rFonts w:eastAsia="Times New Roman" w:cs="Times New Roman"/>
          <w:color w:val="000000" w:themeColor="text1"/>
          <w:spacing w:val="3"/>
          <w:lang w:val="en-CA" w:eastAsia="fr-FR"/>
        </w:rPr>
        <w:t xml:space="preserve">ing </w:t>
      </w:r>
      <w:r w:rsidRPr="00FB700B">
        <w:rPr>
          <w:rFonts w:eastAsia="Times New Roman" w:cs="Times New Roman"/>
          <w:color w:val="000000" w:themeColor="text1"/>
          <w:spacing w:val="3"/>
          <w:lang w:val="en-CA" w:eastAsia="fr-FR"/>
        </w:rPr>
        <w:t>objections.</w:t>
      </w:r>
    </w:p>
    <w:p w14:paraId="0A1CC0DF" w14:textId="77777777" w:rsidR="00113232" w:rsidRDefault="00113232" w:rsidP="00113232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eastAsia="Times New Roman" w:cs="Times New Roman"/>
          <w:color w:val="000000" w:themeColor="text1"/>
          <w:spacing w:val="3"/>
          <w:lang w:val="en-CA" w:eastAsia="fr-FR"/>
        </w:rPr>
      </w:pPr>
      <w:r w:rsidRPr="00FB700B">
        <w:rPr>
          <w:rFonts w:eastAsia="Times New Roman" w:cs="Times New Roman"/>
          <w:color w:val="000000" w:themeColor="text1"/>
          <w:spacing w:val="3"/>
          <w:lang w:val="en-CA" w:eastAsia="fr-FR"/>
        </w:rPr>
        <w:t>If you’re focusing on a problem, propose ways to fix it.</w:t>
      </w:r>
      <w:r>
        <w:rPr>
          <w:rFonts w:eastAsia="Times New Roman" w:cs="Times New Roman"/>
          <w:color w:val="000000" w:themeColor="text1"/>
          <w:spacing w:val="3"/>
          <w:lang w:val="en-CA" w:eastAsia="fr-FR"/>
        </w:rPr>
        <w:t xml:space="preserve"> </w:t>
      </w:r>
    </w:p>
    <w:p w14:paraId="0C1FDAD2" w14:textId="77777777" w:rsidR="00113232" w:rsidRPr="00FB700B" w:rsidRDefault="00113232" w:rsidP="00113232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eastAsia="Times New Roman" w:cs="Times New Roman"/>
          <w:color w:val="000000" w:themeColor="text1"/>
          <w:spacing w:val="3"/>
          <w:lang w:val="en-CA" w:eastAsia="fr-FR"/>
        </w:rPr>
      </w:pPr>
      <w:r w:rsidRPr="001F2E04">
        <w:rPr>
          <w:rFonts w:eastAsia="Times New Roman" w:cs="Times New Roman"/>
          <w:color w:val="000000" w:themeColor="text1"/>
          <w:spacing w:val="3"/>
          <w:u w:val="single"/>
          <w:lang w:val="en-CA" w:eastAsia="fr-FR"/>
        </w:rPr>
        <w:t>Do not rant.</w:t>
      </w:r>
      <w:r>
        <w:rPr>
          <w:rFonts w:eastAsia="Times New Roman" w:cs="Times New Roman"/>
          <w:color w:val="000000" w:themeColor="text1"/>
          <w:spacing w:val="3"/>
          <w:lang w:val="en-CA" w:eastAsia="fr-FR"/>
        </w:rPr>
        <w:t xml:space="preserve"> Suggest something. </w:t>
      </w:r>
    </w:p>
    <w:p w14:paraId="3D1A596B" w14:textId="77777777" w:rsidR="00113232" w:rsidRDefault="00113232" w:rsidP="00113232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eastAsia="Times New Roman" w:cs="Times New Roman"/>
          <w:color w:val="000000" w:themeColor="text1"/>
          <w:spacing w:val="3"/>
          <w:lang w:val="en-CA" w:eastAsia="fr-FR"/>
        </w:rPr>
      </w:pPr>
      <w:r w:rsidRPr="00FB700B">
        <w:rPr>
          <w:rFonts w:eastAsia="Times New Roman" w:cs="Times New Roman"/>
          <w:b/>
          <w:color w:val="000000" w:themeColor="text1"/>
          <w:spacing w:val="3"/>
          <w:lang w:val="en-CA" w:eastAsia="fr-FR"/>
        </w:rPr>
        <w:t>Finish on a note that reinforces your message</w:t>
      </w:r>
      <w:r w:rsidRPr="00FB700B">
        <w:rPr>
          <w:rFonts w:eastAsia="Times New Roman" w:cs="Times New Roman"/>
          <w:color w:val="000000" w:themeColor="text1"/>
          <w:spacing w:val="3"/>
          <w:lang w:val="en-CA" w:eastAsia="fr-FR"/>
        </w:rPr>
        <w:t>.</w:t>
      </w:r>
    </w:p>
    <w:p w14:paraId="65DB1A0D" w14:textId="77777777" w:rsidR="00394880" w:rsidRPr="00394880" w:rsidRDefault="00113232" w:rsidP="00394880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eastAsia="Times New Roman" w:cs="Times New Roman"/>
          <w:color w:val="000000" w:themeColor="text1"/>
          <w:spacing w:val="3"/>
          <w:lang w:val="en-CA" w:eastAsia="fr-FR"/>
        </w:rPr>
      </w:pPr>
      <w:r w:rsidRPr="00421A17">
        <w:rPr>
          <w:rFonts w:eastAsia="Times New Roman" w:cs="Times New Roman"/>
          <w:color w:val="000000" w:themeColor="text1"/>
          <w:spacing w:val="3"/>
          <w:lang w:val="en-CA" w:eastAsia="fr-FR"/>
        </w:rPr>
        <w:t xml:space="preserve">Remember you are writing with a </w:t>
      </w:r>
      <w:r w:rsidRPr="00421A17">
        <w:rPr>
          <w:rFonts w:eastAsia="Times New Roman" w:cs="Times New Roman"/>
          <w:color w:val="000000" w:themeColor="text1"/>
          <w:spacing w:val="3"/>
          <w:u w:val="single"/>
          <w:lang w:val="en-CA" w:eastAsia="fr-FR"/>
        </w:rPr>
        <w:t>targeted audience</w:t>
      </w:r>
      <w:r w:rsidRPr="00421A17">
        <w:rPr>
          <w:rFonts w:eastAsia="Times New Roman" w:cs="Times New Roman"/>
          <w:color w:val="000000" w:themeColor="text1"/>
          <w:spacing w:val="3"/>
          <w:lang w:val="en-CA" w:eastAsia="fr-FR"/>
        </w:rPr>
        <w:t xml:space="preserve"> in mind, and a </w:t>
      </w:r>
      <w:r w:rsidRPr="00421A17">
        <w:rPr>
          <w:rFonts w:eastAsia="Times New Roman" w:cs="Times New Roman"/>
          <w:color w:val="000000" w:themeColor="text1"/>
          <w:spacing w:val="3"/>
          <w:u w:val="single"/>
          <w:lang w:val="en-CA" w:eastAsia="fr-FR"/>
        </w:rPr>
        <w:t>specific objective.</w:t>
      </w:r>
    </w:p>
    <w:p w14:paraId="2953A582" w14:textId="72C0B48A" w:rsidR="00394880" w:rsidRPr="00394880" w:rsidRDefault="00394880" w:rsidP="00394880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eastAsia="Times New Roman" w:cs="Times New Roman"/>
          <w:color w:val="385623" w:themeColor="accent6" w:themeShade="80"/>
          <w:spacing w:val="3"/>
          <w:lang w:val="en-CA" w:eastAsia="fr-FR"/>
        </w:rPr>
      </w:pPr>
      <w:r w:rsidRPr="00394880">
        <w:rPr>
          <w:rFonts w:eastAsia="Times New Roman" w:cs="Times New Roman"/>
          <w:color w:val="000000" w:themeColor="text1"/>
          <w:spacing w:val="3"/>
          <w:lang w:val="en-CA" w:eastAsia="fr-FR"/>
        </w:rPr>
        <w:t xml:space="preserve">No works cited in an Op-Ed, you can either directly refer to sources, or </w:t>
      </w:r>
      <w:hyperlink r:id="rId8" w:history="1">
        <w:r w:rsidRPr="00394880">
          <w:rPr>
            <w:rStyle w:val="Hyperlien"/>
            <w:rFonts w:eastAsia="Times New Roman" w:cs="Times New Roman"/>
            <w:u w:val="none"/>
            <w:lang w:val="en-CA" w:eastAsia="fr-FR"/>
          </w:rPr>
          <w:t>Embed</w:t>
        </w:r>
      </w:hyperlink>
      <w:r w:rsidRPr="00394880">
        <w:rPr>
          <w:rFonts w:eastAsia="Times New Roman" w:cs="Times New Roman"/>
          <w:color w:val="7030A0"/>
          <w:lang w:val="en-CA" w:eastAsia="fr-FR"/>
        </w:rPr>
        <w:t xml:space="preserve"> </w:t>
      </w:r>
      <w:r w:rsidRPr="00394880">
        <w:rPr>
          <w:rFonts w:eastAsia="Times New Roman" w:cs="Times New Roman"/>
          <w:color w:val="385623" w:themeColor="accent6" w:themeShade="80"/>
          <w:lang w:val="en-CA" w:eastAsia="fr-FR"/>
        </w:rPr>
        <w:t xml:space="preserve">URLs in your text. </w:t>
      </w:r>
      <w:r w:rsidRPr="00394880">
        <w:rPr>
          <w:rFonts w:eastAsia="Times New Roman" w:cs="Times New Roman"/>
          <w:color w:val="385623" w:themeColor="accent6" w:themeShade="80"/>
          <w:lang w:val="en-CA" w:eastAsia="fr-FR"/>
        </w:rPr>
        <w:t xml:space="preserve"> </w:t>
      </w:r>
    </w:p>
    <w:p w14:paraId="63F11281" w14:textId="77777777" w:rsidR="005F2AF5" w:rsidRPr="00113232" w:rsidRDefault="00000000">
      <w:pPr>
        <w:rPr>
          <w:lang w:val="en-CA"/>
        </w:rPr>
      </w:pPr>
    </w:p>
    <w:sectPr w:rsidR="005F2AF5" w:rsidRPr="00113232" w:rsidSect="00E34223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F170E" w14:textId="77777777" w:rsidR="004B399E" w:rsidRDefault="004B399E">
      <w:r>
        <w:separator/>
      </w:r>
    </w:p>
  </w:endnote>
  <w:endnote w:type="continuationSeparator" w:id="0">
    <w:p w14:paraId="15410949" w14:textId="77777777" w:rsidR="004B399E" w:rsidRDefault="004B3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48071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3404AB" w14:textId="77777777" w:rsidR="00293F74" w:rsidRDefault="00000000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A3EC50" w14:textId="77777777" w:rsidR="00293F74" w:rsidRDefault="000000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C0340" w14:textId="77777777" w:rsidR="004B399E" w:rsidRDefault="004B399E">
      <w:r>
        <w:separator/>
      </w:r>
    </w:p>
  </w:footnote>
  <w:footnote w:type="continuationSeparator" w:id="0">
    <w:p w14:paraId="147816A7" w14:textId="77777777" w:rsidR="004B399E" w:rsidRDefault="004B3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607"/>
    <w:multiLevelType w:val="multilevel"/>
    <w:tmpl w:val="F1BA2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AD4A23"/>
    <w:multiLevelType w:val="hybridMultilevel"/>
    <w:tmpl w:val="CCF0AD00"/>
    <w:lvl w:ilvl="0" w:tplc="6CA69B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646651">
    <w:abstractNumId w:val="0"/>
  </w:num>
  <w:num w:numId="2" w16cid:durableId="1792281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232"/>
    <w:rsid w:val="000512AB"/>
    <w:rsid w:val="000A32B1"/>
    <w:rsid w:val="001007A8"/>
    <w:rsid w:val="00113232"/>
    <w:rsid w:val="00166956"/>
    <w:rsid w:val="001B71F7"/>
    <w:rsid w:val="001D23B0"/>
    <w:rsid w:val="00201B4D"/>
    <w:rsid w:val="00337430"/>
    <w:rsid w:val="003424AE"/>
    <w:rsid w:val="00394880"/>
    <w:rsid w:val="00413EA8"/>
    <w:rsid w:val="004A3184"/>
    <w:rsid w:val="004B399E"/>
    <w:rsid w:val="00610A60"/>
    <w:rsid w:val="006E18CD"/>
    <w:rsid w:val="00753081"/>
    <w:rsid w:val="007962A4"/>
    <w:rsid w:val="007F2D54"/>
    <w:rsid w:val="00840624"/>
    <w:rsid w:val="008E119E"/>
    <w:rsid w:val="00927915"/>
    <w:rsid w:val="009342C2"/>
    <w:rsid w:val="00960921"/>
    <w:rsid w:val="009E144A"/>
    <w:rsid w:val="00B676B1"/>
    <w:rsid w:val="00C6291F"/>
    <w:rsid w:val="00C66A11"/>
    <w:rsid w:val="00CE5974"/>
    <w:rsid w:val="00E34223"/>
    <w:rsid w:val="00EB3821"/>
    <w:rsid w:val="00FC028A"/>
    <w:rsid w:val="00FD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25CA8D"/>
  <w14:defaultImageDpi w14:val="32767"/>
  <w15:chartTrackingRefBased/>
  <w15:docId w15:val="{988EC22B-C861-A341-8504-7D06B2B6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Paragraphes Normaux"/>
    <w:qFormat/>
    <w:rsid w:val="00113232"/>
    <w:pPr>
      <w:spacing w:line="240" w:lineRule="auto"/>
      <w:ind w:firstLine="0"/>
      <w:jc w:val="left"/>
    </w:pPr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basedOn w:val="Policepardfaut"/>
    <w:uiPriority w:val="99"/>
    <w:unhideWhenUsed/>
    <w:rsid w:val="0011323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13232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113232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3232"/>
    <w:rPr>
      <w:rFonts w:ascii="Times New Roman" w:hAnsi="Times New Roman"/>
    </w:rPr>
  </w:style>
  <w:style w:type="character" w:styleId="Lienvisit">
    <w:name w:val="FollowedHyperlink"/>
    <w:basedOn w:val="Policepardfaut"/>
    <w:uiPriority w:val="99"/>
    <w:semiHidden/>
    <w:unhideWhenUsed/>
    <w:rsid w:val="001132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63yPl4BGH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cgill.ca/newsroom/faculty-students-and-staff/op-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461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F. Simard</dc:creator>
  <cp:keywords/>
  <dc:description/>
  <cp:lastModifiedBy>Michel F. Simard</cp:lastModifiedBy>
  <cp:revision>3</cp:revision>
  <dcterms:created xsi:type="dcterms:W3CDTF">2023-03-13T14:04:00Z</dcterms:created>
  <dcterms:modified xsi:type="dcterms:W3CDTF">2023-03-13T14:23:00Z</dcterms:modified>
</cp:coreProperties>
</file>